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AEE" w:rsidRDefault="00C91AEE" w:rsidP="00C91AE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Разноцветная неделя в 1 классе</w:t>
      </w:r>
    </w:p>
    <w:p w:rsidR="00C91AEE" w:rsidRDefault="00C91AEE" w:rsidP="00C91A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A83AC5" w:rsidRDefault="00A83AC5" w:rsidP="00A83AC5">
      <w:pPr>
        <w:spacing w:before="100" w:beforeAutospacing="1" w:after="100" w:afterAutospacing="1" w:line="240" w:lineRule="auto"/>
        <w:rPr>
          <w:rFonts w:ascii="Times New Roman" w:eastAsia="Times New Roman" w:hAnsi="Times New Roman" w:cs="Times New Roman"/>
          <w:b/>
          <w:bCs/>
          <w:sz w:val="24"/>
          <w:szCs w:val="24"/>
          <w:lang w:eastAsia="ru-RU"/>
        </w:rPr>
      </w:pPr>
      <w:r w:rsidRPr="00A26FBC">
        <w:rPr>
          <w:rFonts w:ascii="Times New Roman" w:eastAsia="Times New Roman" w:hAnsi="Times New Roman" w:cs="Times New Roman"/>
          <w:b/>
          <w:bCs/>
          <w:sz w:val="24"/>
          <w:szCs w:val="24"/>
          <w:lang w:eastAsia="ru-RU"/>
        </w:rPr>
        <w:t>Цели:</w:t>
      </w:r>
    </w:p>
    <w:p w:rsidR="00C91AEE" w:rsidRPr="00A26FBC" w:rsidRDefault="00C91AEE" w:rsidP="00C91AEE">
      <w:pPr>
        <w:numPr>
          <w:ilvl w:val="0"/>
          <w:numId w:val="2"/>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создание благоприятного психологического климата в классе; </w:t>
      </w:r>
      <w:r w:rsidRPr="00A26FBC">
        <w:rPr>
          <w:rFonts w:ascii="Times New Roman" w:eastAsia="Times New Roman" w:hAnsi="Times New Roman" w:cs="Times New Roman"/>
          <w:sz w:val="24"/>
          <w:szCs w:val="24"/>
          <w:lang w:eastAsia="ru-RU"/>
        </w:rPr>
        <w:t>повышение интереса учащихся к учебной деятельности, к познанию действительности и самого себя, а также выработке самодисциплины и самоорганизации.</w:t>
      </w:r>
    </w:p>
    <w:p w:rsidR="00C91AEE" w:rsidRPr="00A26FBC" w:rsidRDefault="00C91AEE" w:rsidP="00C91AEE">
      <w:pPr>
        <w:pStyle w:val="a3"/>
        <w:spacing w:before="100" w:beforeAutospacing="1" w:after="100" w:afterAutospacing="1" w:line="240" w:lineRule="auto"/>
        <w:rPr>
          <w:rFonts w:ascii="Times New Roman" w:eastAsia="Times New Roman" w:hAnsi="Times New Roman" w:cs="Times New Roman"/>
          <w:sz w:val="24"/>
          <w:szCs w:val="24"/>
          <w:lang w:eastAsia="ru-RU"/>
        </w:rPr>
      </w:pPr>
      <w:r w:rsidRPr="00C91AEE">
        <w:rPr>
          <w:rFonts w:ascii="Times New Roman" w:eastAsia="Times New Roman" w:hAnsi="Times New Roman" w:cs="Times New Roman"/>
          <w:b/>
          <w:bCs/>
          <w:sz w:val="24"/>
          <w:szCs w:val="24"/>
          <w:lang w:eastAsia="ru-RU"/>
        </w:rPr>
        <w:t>Задачи:</w:t>
      </w:r>
    </w:p>
    <w:p w:rsidR="00A83AC5" w:rsidRPr="00A26FBC" w:rsidRDefault="00A83AC5" w:rsidP="00A83AC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26FBC">
        <w:rPr>
          <w:rFonts w:ascii="Times New Roman" w:eastAsia="Times New Roman" w:hAnsi="Times New Roman" w:cs="Times New Roman"/>
          <w:sz w:val="24"/>
          <w:szCs w:val="24"/>
          <w:lang w:eastAsia="ru-RU"/>
        </w:rPr>
        <w:t>активизирова</w:t>
      </w:r>
      <w:r w:rsidR="00C91AEE">
        <w:rPr>
          <w:rFonts w:ascii="Times New Roman" w:eastAsia="Times New Roman" w:hAnsi="Times New Roman" w:cs="Times New Roman"/>
          <w:sz w:val="24"/>
          <w:szCs w:val="24"/>
          <w:lang w:eastAsia="ru-RU"/>
        </w:rPr>
        <w:t>ние</w:t>
      </w:r>
      <w:r w:rsidRPr="00A26FBC">
        <w:rPr>
          <w:rFonts w:ascii="Times New Roman" w:eastAsia="Times New Roman" w:hAnsi="Times New Roman" w:cs="Times New Roman"/>
          <w:sz w:val="24"/>
          <w:szCs w:val="24"/>
          <w:lang w:eastAsia="ru-RU"/>
        </w:rPr>
        <w:t xml:space="preserve"> познавательн</w:t>
      </w:r>
      <w:r w:rsidR="00C91AEE">
        <w:rPr>
          <w:rFonts w:ascii="Times New Roman" w:eastAsia="Times New Roman" w:hAnsi="Times New Roman" w:cs="Times New Roman"/>
          <w:sz w:val="24"/>
          <w:szCs w:val="24"/>
          <w:lang w:eastAsia="ru-RU"/>
        </w:rPr>
        <w:t>ой</w:t>
      </w:r>
      <w:r w:rsidRPr="00A26FBC">
        <w:rPr>
          <w:rFonts w:ascii="Times New Roman" w:eastAsia="Times New Roman" w:hAnsi="Times New Roman" w:cs="Times New Roman"/>
          <w:sz w:val="24"/>
          <w:szCs w:val="24"/>
          <w:lang w:eastAsia="ru-RU"/>
        </w:rPr>
        <w:t xml:space="preserve"> деятельност</w:t>
      </w:r>
      <w:r w:rsidR="00C91AEE">
        <w:rPr>
          <w:rFonts w:ascii="Times New Roman" w:eastAsia="Times New Roman" w:hAnsi="Times New Roman" w:cs="Times New Roman"/>
          <w:sz w:val="24"/>
          <w:szCs w:val="24"/>
          <w:lang w:eastAsia="ru-RU"/>
        </w:rPr>
        <w:t xml:space="preserve">и </w:t>
      </w:r>
      <w:r w:rsidRPr="00A26FBC">
        <w:rPr>
          <w:rFonts w:ascii="Times New Roman" w:eastAsia="Times New Roman" w:hAnsi="Times New Roman" w:cs="Times New Roman"/>
          <w:sz w:val="24"/>
          <w:szCs w:val="24"/>
          <w:lang w:eastAsia="ru-RU"/>
        </w:rPr>
        <w:t>учащихся;</w:t>
      </w:r>
    </w:p>
    <w:p w:rsidR="00A83AC5" w:rsidRPr="00A26FBC" w:rsidRDefault="00A83AC5" w:rsidP="00A83AC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26FBC">
        <w:rPr>
          <w:rFonts w:ascii="Times New Roman" w:eastAsia="Times New Roman" w:hAnsi="Times New Roman" w:cs="Times New Roman"/>
          <w:sz w:val="24"/>
          <w:szCs w:val="24"/>
          <w:lang w:eastAsia="ru-RU"/>
        </w:rPr>
        <w:t>содейств</w:t>
      </w:r>
      <w:r w:rsidR="00C91AEE">
        <w:rPr>
          <w:rFonts w:ascii="Times New Roman" w:eastAsia="Times New Roman" w:hAnsi="Times New Roman" w:cs="Times New Roman"/>
          <w:sz w:val="24"/>
          <w:szCs w:val="24"/>
          <w:lang w:eastAsia="ru-RU"/>
        </w:rPr>
        <w:t>ие</w:t>
      </w:r>
      <w:r w:rsidRPr="00A26FBC">
        <w:rPr>
          <w:rFonts w:ascii="Times New Roman" w:eastAsia="Times New Roman" w:hAnsi="Times New Roman" w:cs="Times New Roman"/>
          <w:sz w:val="24"/>
          <w:szCs w:val="24"/>
          <w:lang w:eastAsia="ru-RU"/>
        </w:rPr>
        <w:t xml:space="preserve"> развитию творческих способностей;</w:t>
      </w:r>
    </w:p>
    <w:p w:rsidR="00A83AC5" w:rsidRPr="00A26FBC" w:rsidRDefault="00A83AC5" w:rsidP="00A83AC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26FBC">
        <w:rPr>
          <w:rFonts w:ascii="Times New Roman" w:eastAsia="Times New Roman" w:hAnsi="Times New Roman" w:cs="Times New Roman"/>
          <w:sz w:val="24"/>
          <w:szCs w:val="24"/>
          <w:lang w:eastAsia="ru-RU"/>
        </w:rPr>
        <w:t>выявл</w:t>
      </w:r>
      <w:r w:rsidR="00C91AEE">
        <w:rPr>
          <w:rFonts w:ascii="Times New Roman" w:eastAsia="Times New Roman" w:hAnsi="Times New Roman" w:cs="Times New Roman"/>
          <w:sz w:val="24"/>
          <w:szCs w:val="24"/>
          <w:lang w:eastAsia="ru-RU"/>
        </w:rPr>
        <w:t>ение</w:t>
      </w:r>
      <w:r w:rsidRPr="00A26FBC">
        <w:rPr>
          <w:rFonts w:ascii="Times New Roman" w:eastAsia="Times New Roman" w:hAnsi="Times New Roman" w:cs="Times New Roman"/>
          <w:sz w:val="24"/>
          <w:szCs w:val="24"/>
          <w:lang w:eastAsia="ru-RU"/>
        </w:rPr>
        <w:t xml:space="preserve"> талантливых учащихся;</w:t>
      </w:r>
    </w:p>
    <w:p w:rsidR="00A83AC5" w:rsidRPr="00A26FBC" w:rsidRDefault="00A83AC5" w:rsidP="00A83AC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26FBC">
        <w:rPr>
          <w:rFonts w:ascii="Times New Roman" w:eastAsia="Times New Roman" w:hAnsi="Times New Roman" w:cs="Times New Roman"/>
          <w:sz w:val="24"/>
          <w:szCs w:val="24"/>
          <w:lang w:eastAsia="ru-RU"/>
        </w:rPr>
        <w:t>формирова</w:t>
      </w:r>
      <w:r w:rsidR="00C91AEE">
        <w:rPr>
          <w:rFonts w:ascii="Times New Roman" w:eastAsia="Times New Roman" w:hAnsi="Times New Roman" w:cs="Times New Roman"/>
          <w:sz w:val="24"/>
          <w:szCs w:val="24"/>
          <w:lang w:eastAsia="ru-RU"/>
        </w:rPr>
        <w:t>ние</w:t>
      </w:r>
      <w:r w:rsidRPr="00A26FBC">
        <w:rPr>
          <w:rFonts w:ascii="Times New Roman" w:eastAsia="Times New Roman" w:hAnsi="Times New Roman" w:cs="Times New Roman"/>
          <w:sz w:val="24"/>
          <w:szCs w:val="24"/>
          <w:lang w:eastAsia="ru-RU"/>
        </w:rPr>
        <w:t xml:space="preserve"> умени</w:t>
      </w:r>
      <w:r w:rsidR="00C91AEE">
        <w:rPr>
          <w:rFonts w:ascii="Times New Roman" w:eastAsia="Times New Roman" w:hAnsi="Times New Roman" w:cs="Times New Roman"/>
          <w:sz w:val="24"/>
          <w:szCs w:val="24"/>
          <w:lang w:eastAsia="ru-RU"/>
        </w:rPr>
        <w:t>я</w:t>
      </w:r>
      <w:r w:rsidRPr="00A26FBC">
        <w:rPr>
          <w:rFonts w:ascii="Times New Roman" w:eastAsia="Times New Roman" w:hAnsi="Times New Roman" w:cs="Times New Roman"/>
          <w:sz w:val="24"/>
          <w:szCs w:val="24"/>
          <w:lang w:eastAsia="ru-RU"/>
        </w:rPr>
        <w:t xml:space="preserve"> работать в коллективе;</w:t>
      </w:r>
    </w:p>
    <w:p w:rsidR="00A83AC5" w:rsidRPr="00A26FBC" w:rsidRDefault="00A83AC5" w:rsidP="00A83AC5">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sidRPr="00A26FBC">
        <w:rPr>
          <w:rFonts w:ascii="Times New Roman" w:eastAsia="Times New Roman" w:hAnsi="Times New Roman" w:cs="Times New Roman"/>
          <w:sz w:val="24"/>
          <w:szCs w:val="24"/>
          <w:lang w:eastAsia="ru-RU"/>
        </w:rPr>
        <w:t>воспит</w:t>
      </w:r>
      <w:r w:rsidR="00C91AEE">
        <w:rPr>
          <w:rFonts w:ascii="Times New Roman" w:eastAsia="Times New Roman" w:hAnsi="Times New Roman" w:cs="Times New Roman"/>
          <w:sz w:val="24"/>
          <w:szCs w:val="24"/>
          <w:lang w:eastAsia="ru-RU"/>
        </w:rPr>
        <w:t>ание</w:t>
      </w:r>
      <w:r w:rsidRPr="00A26FBC">
        <w:rPr>
          <w:rFonts w:ascii="Times New Roman" w:eastAsia="Times New Roman" w:hAnsi="Times New Roman" w:cs="Times New Roman"/>
          <w:sz w:val="24"/>
          <w:szCs w:val="24"/>
          <w:lang w:eastAsia="ru-RU"/>
        </w:rPr>
        <w:t xml:space="preserve"> нравственно-эстетическо</w:t>
      </w:r>
      <w:r w:rsidR="00C91AEE">
        <w:rPr>
          <w:rFonts w:ascii="Times New Roman" w:eastAsia="Times New Roman" w:hAnsi="Times New Roman" w:cs="Times New Roman"/>
          <w:sz w:val="24"/>
          <w:szCs w:val="24"/>
          <w:lang w:eastAsia="ru-RU"/>
        </w:rPr>
        <w:t>го</w:t>
      </w:r>
      <w:r w:rsidRPr="00A26FBC">
        <w:rPr>
          <w:rFonts w:ascii="Times New Roman" w:eastAsia="Times New Roman" w:hAnsi="Times New Roman" w:cs="Times New Roman"/>
          <w:sz w:val="24"/>
          <w:szCs w:val="24"/>
          <w:lang w:eastAsia="ru-RU"/>
        </w:rPr>
        <w:t xml:space="preserve"> отношени</w:t>
      </w:r>
      <w:r w:rsidR="00C91AEE">
        <w:rPr>
          <w:rFonts w:ascii="Times New Roman" w:eastAsia="Times New Roman" w:hAnsi="Times New Roman" w:cs="Times New Roman"/>
          <w:sz w:val="24"/>
          <w:szCs w:val="24"/>
          <w:lang w:eastAsia="ru-RU"/>
        </w:rPr>
        <w:t>я</w:t>
      </w:r>
      <w:r w:rsidRPr="00A26FBC">
        <w:rPr>
          <w:rFonts w:ascii="Times New Roman" w:eastAsia="Times New Roman" w:hAnsi="Times New Roman" w:cs="Times New Roman"/>
          <w:sz w:val="24"/>
          <w:szCs w:val="24"/>
          <w:lang w:eastAsia="ru-RU"/>
        </w:rPr>
        <w:t xml:space="preserve"> к миру.</w:t>
      </w:r>
    </w:p>
    <w:p w:rsidR="00A83AC5" w:rsidRDefault="00A83AC5" w:rsidP="00A83AC5">
      <w:pPr>
        <w:spacing w:before="100" w:beforeAutospacing="1" w:after="100" w:afterAutospacing="1" w:line="240" w:lineRule="auto"/>
        <w:jc w:val="center"/>
        <w:rPr>
          <w:rFonts w:ascii="Times New Roman" w:eastAsia="Times New Roman" w:hAnsi="Times New Roman" w:cs="Times New Roman"/>
          <w:b/>
          <w:bCs/>
          <w:sz w:val="24"/>
          <w:szCs w:val="24"/>
          <w:lang w:eastAsia="ru-RU"/>
        </w:rPr>
      </w:pPr>
      <w:r w:rsidRPr="00A26FBC">
        <w:rPr>
          <w:rFonts w:ascii="Times New Roman" w:eastAsia="Times New Roman" w:hAnsi="Times New Roman" w:cs="Times New Roman"/>
          <w:b/>
          <w:bCs/>
          <w:sz w:val="24"/>
          <w:szCs w:val="24"/>
          <w:lang w:eastAsia="ru-RU"/>
        </w:rPr>
        <w:t>План недели.</w:t>
      </w:r>
    </w:p>
    <w:tbl>
      <w:tblPr>
        <w:tblStyle w:val="a4"/>
        <w:tblW w:w="0" w:type="auto"/>
        <w:jc w:val="center"/>
        <w:tblLook w:val="04A0" w:firstRow="1" w:lastRow="0" w:firstColumn="1" w:lastColumn="0" w:noHBand="0" w:noVBand="1"/>
      </w:tblPr>
      <w:tblGrid>
        <w:gridCol w:w="3085"/>
        <w:gridCol w:w="3402"/>
      </w:tblGrid>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Цвет</w:t>
            </w:r>
          </w:p>
        </w:tc>
      </w:tr>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Синий</w:t>
            </w:r>
          </w:p>
        </w:tc>
      </w:tr>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Желто-оранжевый</w:t>
            </w:r>
          </w:p>
        </w:tc>
      </w:tr>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Красный и его оттенки</w:t>
            </w:r>
          </w:p>
        </w:tc>
      </w:tr>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Белый</w:t>
            </w:r>
          </w:p>
        </w:tc>
      </w:tr>
      <w:tr w:rsidR="00C91AEE" w:rsidTr="00C91AEE">
        <w:trPr>
          <w:jc w:val="center"/>
        </w:trPr>
        <w:tc>
          <w:tcPr>
            <w:tcW w:w="3085"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402" w:type="dxa"/>
          </w:tcPr>
          <w:p w:rsidR="00C91AEE" w:rsidRDefault="00C91AEE" w:rsidP="00A83AC5">
            <w:pPr>
              <w:spacing w:before="100" w:beforeAutospacing="1" w:after="100" w:afterAutospacing="1"/>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зеленый</w:t>
            </w:r>
          </w:p>
        </w:tc>
      </w:tr>
    </w:tbl>
    <w:p w:rsidR="00C91AEE" w:rsidRDefault="00C91AEE" w:rsidP="00C91A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Каждый день ребята приходят в одежде заявленного цвета (блузки, рубашки)</w:t>
      </w:r>
      <w:r w:rsidR="00AE1913">
        <w:rPr>
          <w:rFonts w:ascii="Times New Roman" w:eastAsia="Times New Roman" w:hAnsi="Times New Roman" w:cs="Times New Roman"/>
          <w:sz w:val="24"/>
          <w:szCs w:val="24"/>
          <w:lang w:eastAsia="ru-RU"/>
        </w:rPr>
        <w:t>. При отсутствии такой одежды придумывают элементы в виде бантов, заколок, галстуков, ленточек или предметов-игрушек.</w:t>
      </w:r>
    </w:p>
    <w:p w:rsidR="00AE1913" w:rsidRDefault="00AE1913" w:rsidP="00C91A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Каждый день начинается с презентации цвета и обыгрывается в  течение дня. </w:t>
      </w:r>
    </w:p>
    <w:p w:rsidR="00AE1913" w:rsidRDefault="00AE1913" w:rsidP="00C91AEE">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День «синий»: открытие – «Разноцветный тест», мультфильм «Голубой щенок», групповая работа «Новогодний коллаж»</w:t>
      </w:r>
    </w:p>
    <w:p w:rsidR="004E1BFC" w:rsidRDefault="00AE1913" w:rsidP="004E1BFC">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День «желто-оранжевый»: </w:t>
      </w:r>
      <w:r w:rsidR="004E1BFC" w:rsidRPr="004E1BFC">
        <w:rPr>
          <w:rFonts w:ascii="Times New Roman" w:hAnsi="Times New Roman" w:cs="Times New Roman"/>
          <w:sz w:val="24"/>
          <w:szCs w:val="24"/>
        </w:rPr>
        <w:t>Песня «Оранжевая песня», конкурс «Эрудит», мультфильм про лису, на</w:t>
      </w:r>
      <w:proofErr w:type="gramStart"/>
      <w:r w:rsidR="004E1BFC" w:rsidRPr="004E1BFC">
        <w:rPr>
          <w:rFonts w:ascii="Times New Roman" w:hAnsi="Times New Roman" w:cs="Times New Roman"/>
          <w:sz w:val="24"/>
          <w:szCs w:val="24"/>
        </w:rPr>
        <w:t xml:space="preserve"> И</w:t>
      </w:r>
      <w:proofErr w:type="gramEnd"/>
      <w:r w:rsidR="004E1BFC" w:rsidRPr="004E1BFC">
        <w:rPr>
          <w:rFonts w:ascii="Times New Roman" w:hAnsi="Times New Roman" w:cs="Times New Roman"/>
          <w:sz w:val="24"/>
          <w:szCs w:val="24"/>
        </w:rPr>
        <w:t>зо рисуем иллюстрацию к сказке «Колобок», в этот день в столовой ребята получили апельсины.</w:t>
      </w:r>
    </w:p>
    <w:p w:rsidR="004E1BFC" w:rsidRDefault="004E1BFC" w:rsidP="004E1BFC">
      <w:pPr>
        <w:rPr>
          <w:rFonts w:ascii="Times New Roman" w:hAnsi="Times New Roman" w:cs="Times New Roman"/>
          <w:sz w:val="24"/>
          <w:szCs w:val="24"/>
        </w:rPr>
      </w:pPr>
      <w:r>
        <w:rPr>
          <w:rFonts w:ascii="Times New Roman" w:hAnsi="Times New Roman" w:cs="Times New Roman"/>
          <w:sz w:val="24"/>
          <w:szCs w:val="24"/>
        </w:rPr>
        <w:t xml:space="preserve">День «красный»: </w:t>
      </w:r>
      <w:proofErr w:type="gramStart"/>
      <w:r w:rsidRPr="004E1BFC">
        <w:rPr>
          <w:rFonts w:ascii="Times New Roman" w:hAnsi="Times New Roman" w:cs="Times New Roman"/>
          <w:sz w:val="24"/>
          <w:szCs w:val="24"/>
        </w:rPr>
        <w:t xml:space="preserve">Работа в группах (объяснение словосочетаний со словом «красный», беседа о Нарьян-Маре (в переводе с ненецкого «Красный город»), песня «Красный город Нарьян-Мар» в исполнении </w:t>
      </w:r>
      <w:proofErr w:type="spellStart"/>
      <w:r w:rsidRPr="004E1BFC">
        <w:rPr>
          <w:rFonts w:ascii="Times New Roman" w:hAnsi="Times New Roman" w:cs="Times New Roman"/>
          <w:sz w:val="24"/>
          <w:szCs w:val="24"/>
        </w:rPr>
        <w:t>В.Сюткина</w:t>
      </w:r>
      <w:proofErr w:type="spellEnd"/>
      <w:r w:rsidRPr="004E1BFC">
        <w:rPr>
          <w:rFonts w:ascii="Times New Roman" w:hAnsi="Times New Roman" w:cs="Times New Roman"/>
          <w:sz w:val="24"/>
          <w:szCs w:val="24"/>
        </w:rPr>
        <w:t>, письмо: понятие «красная строка»</w:t>
      </w:r>
      <w:proofErr w:type="gramEnd"/>
    </w:p>
    <w:p w:rsidR="004E1BFC" w:rsidRDefault="004E1BFC" w:rsidP="004E1BFC">
      <w:pPr>
        <w:rPr>
          <w:rFonts w:ascii="Times New Roman" w:hAnsi="Times New Roman" w:cs="Times New Roman"/>
          <w:sz w:val="24"/>
          <w:szCs w:val="24"/>
        </w:rPr>
      </w:pPr>
      <w:r w:rsidRPr="00AE1F60">
        <w:rPr>
          <w:rFonts w:ascii="Times New Roman" w:hAnsi="Times New Roman" w:cs="Times New Roman"/>
          <w:sz w:val="24"/>
          <w:szCs w:val="24"/>
        </w:rPr>
        <w:t>День «белый»: День совпал с днем Конституции. Белый цвет в одежде – парадный. Мультфильм про новый год (снег)</w:t>
      </w:r>
      <w:r w:rsidR="00AE1F60" w:rsidRPr="00AE1F60">
        <w:rPr>
          <w:rFonts w:ascii="Times New Roman" w:hAnsi="Times New Roman" w:cs="Times New Roman"/>
          <w:sz w:val="24"/>
          <w:szCs w:val="24"/>
        </w:rPr>
        <w:t xml:space="preserve">. </w:t>
      </w:r>
      <w:r w:rsidRPr="00AE1F60">
        <w:rPr>
          <w:rFonts w:ascii="Times New Roman" w:hAnsi="Times New Roman" w:cs="Times New Roman"/>
          <w:sz w:val="24"/>
          <w:szCs w:val="24"/>
        </w:rPr>
        <w:t>Разговор об Олимпийском флаге в преддверии Олимпиады</w:t>
      </w:r>
      <w:r w:rsidR="00AE1F60">
        <w:rPr>
          <w:rFonts w:ascii="Times New Roman" w:hAnsi="Times New Roman" w:cs="Times New Roman"/>
          <w:sz w:val="24"/>
          <w:szCs w:val="24"/>
        </w:rPr>
        <w:t>. Спортивная игра «Олимпийские резервы»</w:t>
      </w:r>
    </w:p>
    <w:p w:rsidR="00AE1F60" w:rsidRDefault="00AE1F60" w:rsidP="004E1BFC">
      <w:pPr>
        <w:rPr>
          <w:rFonts w:ascii="Times New Roman" w:hAnsi="Times New Roman" w:cs="Times New Roman"/>
          <w:sz w:val="24"/>
          <w:szCs w:val="24"/>
        </w:rPr>
      </w:pPr>
      <w:proofErr w:type="gramStart"/>
      <w:r>
        <w:rPr>
          <w:rFonts w:ascii="Times New Roman" w:hAnsi="Times New Roman" w:cs="Times New Roman"/>
          <w:sz w:val="24"/>
          <w:szCs w:val="24"/>
        </w:rPr>
        <w:t>День «зеленый»: тест «Растения», КТД «уход за комнатными цветами», видео-фильм «Береги природу», акция «Ель», итоги недели – вручение грамот и призов.</w:t>
      </w:r>
      <w:proofErr w:type="gramEnd"/>
    </w:p>
    <w:p w:rsidR="0016215C" w:rsidRPr="00C71DFF" w:rsidRDefault="0016215C" w:rsidP="0016215C">
      <w:pPr>
        <w:pStyle w:val="a5"/>
        <w:jc w:val="center"/>
        <w:rPr>
          <w:rFonts w:ascii="Times New Roman" w:hAnsi="Times New Roman" w:cs="Times New Roman"/>
          <w:b/>
          <w:sz w:val="24"/>
          <w:szCs w:val="24"/>
          <w:lang w:eastAsia="ru-RU"/>
        </w:rPr>
      </w:pPr>
      <w:r w:rsidRPr="00C71DFF">
        <w:rPr>
          <w:rFonts w:ascii="Times New Roman" w:hAnsi="Times New Roman" w:cs="Times New Roman"/>
          <w:b/>
          <w:sz w:val="24"/>
          <w:szCs w:val="24"/>
          <w:lang w:eastAsia="ru-RU"/>
        </w:rPr>
        <w:lastRenderedPageBreak/>
        <w:t>Понедельник – синий!</w:t>
      </w:r>
    </w:p>
    <w:p w:rsidR="0016215C" w:rsidRDefault="0016215C" w:rsidP="0016215C">
      <w:pPr>
        <w:pStyle w:val="a5"/>
        <w:rPr>
          <w:rFonts w:ascii="Times New Roman" w:hAnsi="Times New Roman" w:cs="Times New Roman"/>
          <w:sz w:val="24"/>
          <w:szCs w:val="24"/>
          <w:lang w:eastAsia="ru-RU"/>
        </w:rPr>
      </w:pPr>
      <w:r w:rsidRPr="00C71DFF">
        <w:rPr>
          <w:rFonts w:ascii="Times New Roman" w:hAnsi="Times New Roman" w:cs="Times New Roman"/>
          <w:sz w:val="24"/>
          <w:szCs w:val="24"/>
          <w:lang w:eastAsia="ru-RU"/>
        </w:rPr>
        <w:t xml:space="preserve">Голубой – это цвет эмоциональности, цвет общения. Голубые тона производят впечатление легкости, воздушности, чистоты. Голубой это цвет ясного неба,  прозрачной воды. Этот цвет учит, его называют «цветом истины». Голубой также цвет мира, он тих и спокоен. </w:t>
      </w:r>
    </w:p>
    <w:p w:rsidR="0016215C" w:rsidRPr="00C71DFF" w:rsidRDefault="0016215C" w:rsidP="0016215C">
      <w:pPr>
        <w:pStyle w:val="a5"/>
        <w:rPr>
          <w:rFonts w:ascii="Times New Roman" w:hAnsi="Times New Roman" w:cs="Times New Roman"/>
          <w:sz w:val="24"/>
          <w:szCs w:val="24"/>
          <w:lang w:eastAsia="ru-RU"/>
        </w:rPr>
      </w:pPr>
      <w:proofErr w:type="gramStart"/>
      <w:r w:rsidRPr="00C71DFF">
        <w:rPr>
          <w:rFonts w:ascii="Times New Roman" w:hAnsi="Times New Roman" w:cs="Times New Roman"/>
          <w:sz w:val="24"/>
          <w:szCs w:val="24"/>
          <w:lang w:eastAsia="ru-RU"/>
        </w:rPr>
        <w:t>Синий</w:t>
      </w:r>
      <w:proofErr w:type="gramEnd"/>
      <w:r w:rsidRPr="00C71DFF">
        <w:rPr>
          <w:rFonts w:ascii="Times New Roman" w:hAnsi="Times New Roman" w:cs="Times New Roman"/>
          <w:sz w:val="24"/>
          <w:szCs w:val="24"/>
          <w:lang w:eastAsia="ru-RU"/>
        </w:rPr>
        <w:t xml:space="preserve"> помогает прийти к покою, стимулирует вдохновение, творчество, веру и преданность. </w:t>
      </w:r>
      <w:proofErr w:type="gramStart"/>
      <w:r w:rsidRPr="00C71DFF">
        <w:rPr>
          <w:rFonts w:ascii="Times New Roman" w:hAnsi="Times New Roman" w:cs="Times New Roman"/>
          <w:sz w:val="24"/>
          <w:szCs w:val="24"/>
          <w:lang w:eastAsia="ru-RU"/>
        </w:rPr>
        <w:t>Синий</w:t>
      </w:r>
      <w:proofErr w:type="gramEnd"/>
      <w:r w:rsidRPr="00C71DFF">
        <w:rPr>
          <w:rFonts w:ascii="Times New Roman" w:hAnsi="Times New Roman" w:cs="Times New Roman"/>
          <w:sz w:val="24"/>
          <w:szCs w:val="24"/>
          <w:lang w:eastAsia="ru-RU"/>
        </w:rPr>
        <w:t xml:space="preserve"> предполагает мягкость, терпение и самообла</w:t>
      </w:r>
      <w:r w:rsidRPr="00C71DFF">
        <w:rPr>
          <w:rFonts w:ascii="Times New Roman" w:hAnsi="Times New Roman" w:cs="Times New Roman"/>
          <w:sz w:val="24"/>
          <w:szCs w:val="24"/>
          <w:lang w:eastAsia="ru-RU"/>
        </w:rPr>
        <w:softHyphen/>
        <w:t xml:space="preserve">дание. </w:t>
      </w:r>
      <w:proofErr w:type="gramStart"/>
      <w:r w:rsidRPr="00C71DFF">
        <w:rPr>
          <w:rFonts w:ascii="Times New Roman" w:hAnsi="Times New Roman" w:cs="Times New Roman"/>
          <w:sz w:val="24"/>
          <w:szCs w:val="24"/>
          <w:lang w:eastAsia="ru-RU"/>
        </w:rPr>
        <w:t>Синий</w:t>
      </w:r>
      <w:proofErr w:type="gramEnd"/>
      <w:r w:rsidRPr="00C71DFF">
        <w:rPr>
          <w:rFonts w:ascii="Times New Roman" w:hAnsi="Times New Roman" w:cs="Times New Roman"/>
          <w:sz w:val="24"/>
          <w:szCs w:val="24"/>
          <w:lang w:eastAsia="ru-RU"/>
        </w:rPr>
        <w:t xml:space="preserve"> также представляет собой силу разума, ясность мысли.</w:t>
      </w:r>
    </w:p>
    <w:p w:rsidR="0016215C" w:rsidRPr="00C71DFF" w:rsidRDefault="0016215C" w:rsidP="0016215C">
      <w:pPr>
        <w:pStyle w:val="a5"/>
        <w:rPr>
          <w:rFonts w:ascii="Times New Roman" w:hAnsi="Times New Roman" w:cs="Times New Roman"/>
          <w:sz w:val="24"/>
          <w:szCs w:val="24"/>
        </w:rPr>
      </w:pPr>
      <w:r w:rsidRPr="00C71DFF">
        <w:rPr>
          <w:rFonts w:ascii="Times New Roman" w:hAnsi="Times New Roman" w:cs="Times New Roman"/>
          <w:sz w:val="24"/>
          <w:szCs w:val="24"/>
        </w:rPr>
        <w:t>Синий спокойный цвет, всегда сосредоточен на себе. Даже обладает гипнотическим действием – не зря люди любят смотреть в синее небо или на море. Для русских это – символ веры. Он уменьшает чувство боли, снимает напряжение в мышцах. Иногда  создаёт таинственную атмосферу.</w:t>
      </w:r>
      <w:r w:rsidRPr="00C71DFF">
        <w:rPr>
          <w:rFonts w:ascii="Times New Roman" w:hAnsi="Times New Roman" w:cs="Times New Roman"/>
          <w:sz w:val="24"/>
          <w:szCs w:val="24"/>
        </w:rPr>
        <w:br/>
        <w:t>Синий цвет – цвет удачи. У многих этот цве</w:t>
      </w:r>
      <w:r>
        <w:rPr>
          <w:rFonts w:ascii="Times New Roman" w:hAnsi="Times New Roman" w:cs="Times New Roman"/>
          <w:sz w:val="24"/>
          <w:szCs w:val="24"/>
        </w:rPr>
        <w:t xml:space="preserve">т – символ вечности и неба. Еще </w:t>
      </w:r>
      <w:proofErr w:type="gramStart"/>
      <w:r>
        <w:rPr>
          <w:rFonts w:ascii="Times New Roman" w:hAnsi="Times New Roman" w:cs="Times New Roman"/>
          <w:sz w:val="24"/>
          <w:szCs w:val="24"/>
        </w:rPr>
        <w:t>синий</w:t>
      </w:r>
      <w:proofErr w:type="gramEnd"/>
      <w:r>
        <w:rPr>
          <w:rFonts w:ascii="Times New Roman" w:hAnsi="Times New Roman" w:cs="Times New Roman"/>
          <w:sz w:val="24"/>
          <w:szCs w:val="24"/>
        </w:rPr>
        <w:t xml:space="preserve"> </w:t>
      </w:r>
      <w:r w:rsidRPr="00C71DFF">
        <w:rPr>
          <w:rFonts w:ascii="Times New Roman" w:hAnsi="Times New Roman" w:cs="Times New Roman"/>
          <w:sz w:val="24"/>
          <w:szCs w:val="24"/>
        </w:rPr>
        <w:t>символизирует верность, честность, целомудрие, постоянство, доброту и добрую славу. Синий цвет – отличное «лекарство» от рассеянности, от нервного перенапряжения. Он способен снизить артериальное давление.</w:t>
      </w:r>
    </w:p>
    <w:p w:rsidR="0016215C" w:rsidRPr="00C71DFF" w:rsidRDefault="0016215C" w:rsidP="0016215C">
      <w:pPr>
        <w:pStyle w:val="a5"/>
        <w:rPr>
          <w:rFonts w:ascii="Times New Roman" w:hAnsi="Times New Roman" w:cs="Times New Roman"/>
          <w:i/>
          <w:sz w:val="24"/>
          <w:szCs w:val="24"/>
          <w:lang w:eastAsia="ru-RU"/>
        </w:rPr>
      </w:pPr>
      <w:proofErr w:type="gramStart"/>
      <w:r>
        <w:rPr>
          <w:rFonts w:ascii="Times New Roman" w:hAnsi="Times New Roman" w:cs="Times New Roman"/>
          <w:i/>
          <w:sz w:val="24"/>
          <w:szCs w:val="24"/>
          <w:lang w:eastAsia="ru-RU"/>
        </w:rPr>
        <w:t>(</w:t>
      </w:r>
      <w:r w:rsidRPr="00C71DFF">
        <w:rPr>
          <w:rFonts w:ascii="Times New Roman" w:hAnsi="Times New Roman" w:cs="Times New Roman"/>
          <w:i/>
          <w:sz w:val="24"/>
          <w:szCs w:val="24"/>
          <w:lang w:eastAsia="ru-RU"/>
        </w:rPr>
        <w:t>Значение синего цвета в древности.</w:t>
      </w:r>
      <w:proofErr w:type="gramEnd"/>
      <w:r w:rsidRPr="00C71DFF">
        <w:rPr>
          <w:rFonts w:ascii="Times New Roman" w:hAnsi="Times New Roman" w:cs="Times New Roman"/>
          <w:i/>
          <w:sz w:val="24"/>
          <w:szCs w:val="24"/>
          <w:lang w:eastAsia="ru-RU"/>
        </w:rPr>
        <w:t xml:space="preserve"> Поклонники у синего цвета появились уже в глубокой древности. Бог Митра (персидский бог) и Мардук (вавилонский бог богов) носили накидки цвета неба; на предметах, которые считались священными, всегда лежали синие покрывала. </w:t>
      </w:r>
    </w:p>
    <w:p w:rsidR="0016215C" w:rsidRPr="00C71DFF" w:rsidRDefault="0016215C" w:rsidP="0016215C">
      <w:pPr>
        <w:pStyle w:val="a5"/>
        <w:rPr>
          <w:rFonts w:ascii="Times New Roman" w:hAnsi="Times New Roman" w:cs="Times New Roman"/>
          <w:i/>
          <w:sz w:val="24"/>
          <w:szCs w:val="24"/>
          <w:lang w:eastAsia="ru-RU"/>
        </w:rPr>
      </w:pPr>
      <w:r w:rsidRPr="00C71DFF">
        <w:rPr>
          <w:rFonts w:ascii="Times New Roman" w:hAnsi="Times New Roman" w:cs="Times New Roman"/>
          <w:i/>
          <w:sz w:val="24"/>
          <w:szCs w:val="24"/>
          <w:lang w:eastAsia="ru-RU"/>
        </w:rPr>
        <w:t>Колдуны пропускали цвет солнца именно сквозь синее стекло, после чего человек поправлялся.</w:t>
      </w:r>
    </w:p>
    <w:p w:rsidR="0016215C" w:rsidRPr="00C71DFF" w:rsidRDefault="0016215C" w:rsidP="0016215C">
      <w:pPr>
        <w:pStyle w:val="a5"/>
        <w:rPr>
          <w:rFonts w:ascii="Times New Roman" w:hAnsi="Times New Roman" w:cs="Times New Roman"/>
          <w:i/>
          <w:sz w:val="24"/>
          <w:szCs w:val="24"/>
          <w:lang w:eastAsia="ru-RU"/>
        </w:rPr>
      </w:pPr>
      <w:r w:rsidRPr="00C71DFF">
        <w:rPr>
          <w:rFonts w:ascii="Times New Roman" w:hAnsi="Times New Roman" w:cs="Times New Roman"/>
          <w:i/>
          <w:sz w:val="24"/>
          <w:szCs w:val="24"/>
          <w:lang w:eastAsia="ru-RU"/>
        </w:rPr>
        <w:t>У христиан синий цвет ассоциировался с вечностью божественной силы и с великими тайнами.</w:t>
      </w:r>
    </w:p>
    <w:p w:rsidR="0016215C" w:rsidRPr="00C71DFF" w:rsidRDefault="0016215C" w:rsidP="0016215C">
      <w:pPr>
        <w:pStyle w:val="a5"/>
        <w:rPr>
          <w:rFonts w:ascii="Times New Roman" w:hAnsi="Times New Roman" w:cs="Times New Roman"/>
          <w:i/>
          <w:sz w:val="24"/>
          <w:szCs w:val="24"/>
          <w:lang w:eastAsia="ru-RU"/>
        </w:rPr>
      </w:pPr>
      <w:r w:rsidRPr="00C71DFF">
        <w:rPr>
          <w:rFonts w:ascii="Times New Roman" w:hAnsi="Times New Roman" w:cs="Times New Roman"/>
          <w:i/>
          <w:sz w:val="24"/>
          <w:szCs w:val="24"/>
          <w:lang w:eastAsia="ru-RU"/>
        </w:rPr>
        <w:t xml:space="preserve">Синий цвет считают цветом стабильности, умиротворенности, глубоких мыслей и раздумий. </w:t>
      </w:r>
      <w:proofErr w:type="gramStart"/>
      <w:r w:rsidRPr="00C71DFF">
        <w:rPr>
          <w:rFonts w:ascii="Times New Roman" w:hAnsi="Times New Roman" w:cs="Times New Roman"/>
          <w:i/>
          <w:sz w:val="24"/>
          <w:szCs w:val="24"/>
          <w:lang w:eastAsia="ru-RU"/>
        </w:rPr>
        <w:t>Синий ц</w:t>
      </w:r>
      <w:r>
        <w:rPr>
          <w:rFonts w:ascii="Times New Roman" w:hAnsi="Times New Roman" w:cs="Times New Roman"/>
          <w:i/>
          <w:sz w:val="24"/>
          <w:szCs w:val="24"/>
          <w:lang w:eastAsia="ru-RU"/>
        </w:rPr>
        <w:t>вет «заглушает и гасит» страсть).</w:t>
      </w:r>
      <w:proofErr w:type="gramEnd"/>
    </w:p>
    <w:p w:rsidR="0016215C" w:rsidRPr="00C71DFF" w:rsidRDefault="0016215C" w:rsidP="0016215C">
      <w:pPr>
        <w:pStyle w:val="a5"/>
        <w:jc w:val="center"/>
        <w:rPr>
          <w:rFonts w:ascii="Times New Roman" w:hAnsi="Times New Roman" w:cs="Times New Roman"/>
          <w:b/>
          <w:sz w:val="24"/>
          <w:szCs w:val="24"/>
          <w:lang w:eastAsia="ru-RU"/>
        </w:rPr>
      </w:pPr>
      <w:r w:rsidRPr="00C71DFF">
        <w:rPr>
          <w:rFonts w:ascii="Times New Roman" w:hAnsi="Times New Roman" w:cs="Times New Roman"/>
          <w:b/>
          <w:sz w:val="24"/>
          <w:szCs w:val="24"/>
          <w:lang w:eastAsia="ru-RU"/>
        </w:rPr>
        <w:t>Психология синего цвета в действии. Психологический эксперимент.</w:t>
      </w:r>
    </w:p>
    <w:p w:rsidR="0016215C" w:rsidRPr="00C71DFF" w:rsidRDefault="0016215C" w:rsidP="0016215C">
      <w:pPr>
        <w:pStyle w:val="a5"/>
        <w:rPr>
          <w:rFonts w:ascii="Times New Roman" w:hAnsi="Times New Roman" w:cs="Times New Roman"/>
          <w:sz w:val="24"/>
          <w:szCs w:val="24"/>
          <w:lang w:eastAsia="ru-RU"/>
        </w:rPr>
      </w:pPr>
      <w:r w:rsidRPr="00C71DFF">
        <w:rPr>
          <w:rFonts w:ascii="Times New Roman" w:hAnsi="Times New Roman" w:cs="Times New Roman"/>
          <w:sz w:val="24"/>
          <w:szCs w:val="24"/>
          <w:lang w:eastAsia="ru-RU"/>
        </w:rPr>
        <w:t xml:space="preserve">«Волшебство» синевы можно проверить на себе таким образом: когда вами, в очередной раз, овладеет стресс, возьмите полный стакан воды и поставьте его перед собой. Под стакан подстелите лист бумаги синего цвета. Удобно присядьте в кресло и спокойно наблюдайте за водой в стакане (в течение десяти минут). После десятиминутного наблюдения выпейте воду (маленькими глоточками, медленно). Вы, возможно, сейчас удивитесь </w:t>
      </w:r>
      <w:proofErr w:type="gramStart"/>
      <w:r w:rsidRPr="00C71DFF">
        <w:rPr>
          <w:rFonts w:ascii="Times New Roman" w:hAnsi="Times New Roman" w:cs="Times New Roman"/>
          <w:sz w:val="24"/>
          <w:szCs w:val="24"/>
          <w:lang w:eastAsia="ru-RU"/>
        </w:rPr>
        <w:t>прочитанному</w:t>
      </w:r>
      <w:proofErr w:type="gramEnd"/>
      <w:r w:rsidRPr="00C71DFF">
        <w:rPr>
          <w:rFonts w:ascii="Times New Roman" w:hAnsi="Times New Roman" w:cs="Times New Roman"/>
          <w:sz w:val="24"/>
          <w:szCs w:val="24"/>
          <w:lang w:eastAsia="ru-RU"/>
        </w:rPr>
        <w:t>: вода, оказывается, получает заряд от синего цвета (цвет оказывает влияние на подсознательный мир).</w:t>
      </w:r>
    </w:p>
    <w:p w:rsidR="0016215C" w:rsidRPr="00C71DFF" w:rsidRDefault="0016215C" w:rsidP="0016215C">
      <w:pPr>
        <w:pStyle w:val="a5"/>
        <w:jc w:val="center"/>
        <w:rPr>
          <w:rFonts w:ascii="Times New Roman" w:hAnsi="Times New Roman" w:cs="Times New Roman"/>
          <w:b/>
          <w:sz w:val="24"/>
          <w:szCs w:val="24"/>
          <w:lang w:eastAsia="ru-RU"/>
        </w:rPr>
      </w:pPr>
      <w:r w:rsidRPr="00C71DFF">
        <w:rPr>
          <w:rFonts w:ascii="Times New Roman" w:hAnsi="Times New Roman" w:cs="Times New Roman"/>
          <w:b/>
          <w:sz w:val="24"/>
          <w:szCs w:val="24"/>
          <w:lang w:eastAsia="ru-RU"/>
        </w:rPr>
        <w:t>Оттенки синего цвета:</w:t>
      </w:r>
    </w:p>
    <w:p w:rsidR="0016215C" w:rsidRPr="00C71DFF" w:rsidRDefault="0016215C" w:rsidP="0016215C">
      <w:pPr>
        <w:pStyle w:val="a5"/>
        <w:rPr>
          <w:rFonts w:ascii="Times New Roman" w:hAnsi="Times New Roman" w:cs="Times New Roman"/>
          <w:sz w:val="24"/>
          <w:szCs w:val="24"/>
          <w:lang w:eastAsia="ru-RU"/>
        </w:rPr>
      </w:pPr>
      <w:r w:rsidRPr="00C71DFF">
        <w:rPr>
          <w:rFonts w:ascii="Times New Roman" w:hAnsi="Times New Roman" w:cs="Times New Roman"/>
          <w:sz w:val="24"/>
          <w:szCs w:val="24"/>
          <w:lang w:eastAsia="ru-RU"/>
        </w:rPr>
        <w:t xml:space="preserve">Индиго (темно – синий) – цвет снов. Очень серьезный цвет. Может довести до депрессивного состояния, может вызвать грустное и печальное настроение. Если человек </w:t>
      </w:r>
      <w:proofErr w:type="gramStart"/>
      <w:r w:rsidRPr="00C71DFF">
        <w:rPr>
          <w:rFonts w:ascii="Times New Roman" w:hAnsi="Times New Roman" w:cs="Times New Roman"/>
          <w:sz w:val="24"/>
          <w:szCs w:val="24"/>
          <w:lang w:eastAsia="ru-RU"/>
        </w:rPr>
        <w:t>напрочь</w:t>
      </w:r>
      <w:proofErr w:type="gramEnd"/>
      <w:r w:rsidRPr="00C71DFF">
        <w:rPr>
          <w:rFonts w:ascii="Times New Roman" w:hAnsi="Times New Roman" w:cs="Times New Roman"/>
          <w:sz w:val="24"/>
          <w:szCs w:val="24"/>
          <w:lang w:eastAsia="ru-RU"/>
        </w:rPr>
        <w:t xml:space="preserve"> отвергает темно-синий цвет – значит, он хочет расслабиться и отвлечься.</w:t>
      </w:r>
    </w:p>
    <w:p w:rsidR="0016215C" w:rsidRPr="00C71DFF" w:rsidRDefault="0016215C" w:rsidP="0016215C">
      <w:pPr>
        <w:pStyle w:val="a5"/>
        <w:rPr>
          <w:rFonts w:ascii="Times New Roman" w:hAnsi="Times New Roman" w:cs="Times New Roman"/>
          <w:sz w:val="24"/>
          <w:szCs w:val="24"/>
          <w:lang w:eastAsia="ru-RU"/>
        </w:rPr>
      </w:pPr>
      <w:r w:rsidRPr="00C71DFF">
        <w:rPr>
          <w:rFonts w:ascii="Times New Roman" w:hAnsi="Times New Roman" w:cs="Times New Roman"/>
          <w:sz w:val="24"/>
          <w:szCs w:val="24"/>
          <w:lang w:eastAsia="ru-RU"/>
        </w:rPr>
        <w:t xml:space="preserve">Голубой – цвет беспечности. Он является успокаивающим, вселяет надежду. </w:t>
      </w:r>
      <w:proofErr w:type="gramStart"/>
      <w:r w:rsidRPr="00C71DFF">
        <w:rPr>
          <w:rFonts w:ascii="Times New Roman" w:hAnsi="Times New Roman" w:cs="Times New Roman"/>
          <w:sz w:val="24"/>
          <w:szCs w:val="24"/>
          <w:lang w:eastAsia="ru-RU"/>
        </w:rPr>
        <w:t>Синий</w:t>
      </w:r>
      <w:proofErr w:type="gramEnd"/>
      <w:r w:rsidRPr="00C71DFF">
        <w:rPr>
          <w:rFonts w:ascii="Times New Roman" w:hAnsi="Times New Roman" w:cs="Times New Roman"/>
          <w:sz w:val="24"/>
          <w:szCs w:val="24"/>
          <w:lang w:eastAsia="ru-RU"/>
        </w:rPr>
        <w:t xml:space="preserve"> также стимулирует человеческое зрение. Единственный недостаток цвета в том, что он рассеивает внимание и мешает сосредоточиться. Вдобавок к этому, он – замедлитель роста и развития. Голубой цвет считается цветом мечтаний и грез.</w:t>
      </w:r>
    </w:p>
    <w:p w:rsidR="0016215C" w:rsidRPr="00C71DFF" w:rsidRDefault="0016215C" w:rsidP="0016215C">
      <w:pPr>
        <w:pStyle w:val="a5"/>
        <w:rPr>
          <w:rFonts w:ascii="Times New Roman" w:hAnsi="Times New Roman" w:cs="Times New Roman"/>
          <w:i/>
          <w:sz w:val="24"/>
          <w:szCs w:val="24"/>
          <w:lang w:eastAsia="ru-RU"/>
        </w:rPr>
      </w:pPr>
      <w:r w:rsidRPr="00C71DFF">
        <w:rPr>
          <w:rFonts w:ascii="Times New Roman" w:hAnsi="Times New Roman" w:cs="Times New Roman"/>
          <w:i/>
          <w:sz w:val="24"/>
          <w:szCs w:val="24"/>
          <w:lang w:eastAsia="ru-RU"/>
        </w:rPr>
        <w:t>Интересный факт. Оказывается, что хищники побаиваются всего, что окрашено в синий цвет.</w:t>
      </w:r>
    </w:p>
    <w:p w:rsidR="0016215C" w:rsidRPr="00C71DFF" w:rsidRDefault="0016215C" w:rsidP="0016215C">
      <w:pPr>
        <w:pStyle w:val="a5"/>
        <w:rPr>
          <w:rFonts w:ascii="Times New Roman" w:hAnsi="Times New Roman" w:cs="Times New Roman"/>
          <w:i/>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b/>
          <w:color w:val="000080"/>
          <w:sz w:val="24"/>
          <w:szCs w:val="24"/>
          <w:u w:val="single"/>
          <w:lang w:eastAsia="ru-RU"/>
        </w:rPr>
      </w:pPr>
      <w:r w:rsidRPr="006A4C84">
        <w:rPr>
          <w:rFonts w:ascii="Times New Roman" w:eastAsia="Times New Roman" w:hAnsi="Times New Roman" w:cs="Times New Roman"/>
          <w:b/>
          <w:color w:val="000080"/>
          <w:sz w:val="24"/>
          <w:szCs w:val="24"/>
          <w:u w:val="single"/>
          <w:lang w:eastAsia="ru-RU"/>
        </w:rPr>
        <w:t>Разноцветный тест    1 класс</w:t>
      </w:r>
    </w:p>
    <w:p w:rsidR="0016215C" w:rsidRPr="006A4C84" w:rsidRDefault="0016215C" w:rsidP="0016215C">
      <w:pPr>
        <w:spacing w:after="0" w:line="240" w:lineRule="auto"/>
        <w:ind w:left="75" w:right="75"/>
        <w:rPr>
          <w:rFonts w:ascii="Times New Roman" w:eastAsia="Times New Roman" w:hAnsi="Times New Roman" w:cs="Times New Roman"/>
          <w:b/>
          <w:color w:val="000080"/>
          <w:sz w:val="24"/>
          <w:szCs w:val="24"/>
          <w:u w:val="single"/>
          <w:lang w:eastAsia="ru-RU"/>
        </w:rPr>
      </w:pPr>
      <w:r>
        <w:rPr>
          <w:rFonts w:ascii="Times New Roman" w:eastAsia="Times New Roman" w:hAnsi="Times New Roman" w:cs="Times New Roman"/>
          <w:b/>
          <w:color w:val="000080"/>
          <w:sz w:val="24"/>
          <w:szCs w:val="24"/>
          <w:u w:val="single"/>
          <w:lang w:eastAsia="ru-RU"/>
        </w:rPr>
        <w:t>(1 день - синий)</w:t>
      </w: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 xml:space="preserve">Какой цвет </w:t>
      </w:r>
      <w:r w:rsidRPr="006F7DBC">
        <w:rPr>
          <w:rFonts w:ascii="Times New Roman" w:eastAsia="Times New Roman" w:hAnsi="Times New Roman" w:cs="Times New Roman"/>
          <w:b/>
          <w:bCs/>
          <w:color w:val="000080"/>
          <w:sz w:val="24"/>
          <w:szCs w:val="24"/>
          <w:lang w:eastAsia="ru-RU"/>
        </w:rPr>
        <w:t>не</w:t>
      </w:r>
      <w:r w:rsidRPr="006F7DBC">
        <w:rPr>
          <w:rFonts w:ascii="Times New Roman" w:eastAsia="Times New Roman" w:hAnsi="Times New Roman" w:cs="Times New Roman"/>
          <w:color w:val="000080"/>
          <w:sz w:val="24"/>
          <w:szCs w:val="24"/>
          <w:lang w:eastAsia="ru-RU"/>
        </w:rPr>
        <w:t xml:space="preserve"> относится к основным цветам радуги?</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Оранжевый;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lastRenderedPageBreak/>
        <w:t>б) Зелёный;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в) Фиолетовый;</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г) Розовый.</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Какой цвет получается при смешении синего и красного?</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Коричневый;</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б) Фиолетовый;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в) Зелёный;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Голубой.</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proofErr w:type="gramStart"/>
      <w:r w:rsidRPr="006F7DBC">
        <w:rPr>
          <w:rFonts w:ascii="Times New Roman" w:eastAsia="Times New Roman" w:hAnsi="Times New Roman" w:cs="Times New Roman"/>
          <w:color w:val="000080"/>
          <w:sz w:val="24"/>
          <w:szCs w:val="24"/>
          <w:lang w:eastAsia="ru-RU"/>
        </w:rPr>
        <w:t>Кольца</w:t>
      </w:r>
      <w:proofErr w:type="gramEnd"/>
      <w:r w:rsidRPr="006F7DBC">
        <w:rPr>
          <w:rFonts w:ascii="Times New Roman" w:eastAsia="Times New Roman" w:hAnsi="Times New Roman" w:cs="Times New Roman"/>
          <w:color w:val="000080"/>
          <w:sz w:val="24"/>
          <w:szCs w:val="24"/>
          <w:lang w:eastAsia="ru-RU"/>
        </w:rPr>
        <w:t xml:space="preserve"> какого цвета </w:t>
      </w:r>
      <w:r w:rsidRPr="006F7DBC">
        <w:rPr>
          <w:rFonts w:ascii="Times New Roman" w:eastAsia="Times New Roman" w:hAnsi="Times New Roman" w:cs="Times New Roman"/>
          <w:b/>
          <w:bCs/>
          <w:color w:val="000080"/>
          <w:sz w:val="24"/>
          <w:szCs w:val="24"/>
          <w:lang w:eastAsia="ru-RU"/>
        </w:rPr>
        <w:t>нет</w:t>
      </w:r>
      <w:r w:rsidRPr="006F7DBC">
        <w:rPr>
          <w:rFonts w:ascii="Times New Roman" w:eastAsia="Times New Roman" w:hAnsi="Times New Roman" w:cs="Times New Roman"/>
          <w:color w:val="000080"/>
          <w:sz w:val="24"/>
          <w:szCs w:val="24"/>
          <w:lang w:eastAsia="ru-RU"/>
        </w:rPr>
        <w:t xml:space="preserve"> на олимпийском флаге?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Голубого;</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Зелёного;</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Коричневого;</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Чёрного.</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 xml:space="preserve">Какого моря </w:t>
      </w:r>
      <w:r w:rsidRPr="006F7DBC">
        <w:rPr>
          <w:rFonts w:ascii="Times New Roman" w:eastAsia="Times New Roman" w:hAnsi="Times New Roman" w:cs="Times New Roman"/>
          <w:b/>
          <w:bCs/>
          <w:color w:val="000080"/>
          <w:sz w:val="24"/>
          <w:szCs w:val="24"/>
          <w:lang w:eastAsia="ru-RU"/>
        </w:rPr>
        <w:t xml:space="preserve">не </w:t>
      </w:r>
      <w:r w:rsidRPr="006F7DBC">
        <w:rPr>
          <w:rFonts w:ascii="Times New Roman" w:eastAsia="Times New Roman" w:hAnsi="Times New Roman" w:cs="Times New Roman"/>
          <w:color w:val="000080"/>
          <w:sz w:val="24"/>
          <w:szCs w:val="24"/>
          <w:lang w:eastAsia="ru-RU"/>
        </w:rPr>
        <w:t>существует?</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Жёлтое;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Красное;</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Синее;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Белое.</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Какой цвет имеет краска «индиго»?</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Жёлтый;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Красный;</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Синий;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Фиолетовый.</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 xml:space="preserve">У какого из этих грибов </w:t>
      </w:r>
      <w:r w:rsidRPr="006F7DBC">
        <w:rPr>
          <w:rFonts w:ascii="Times New Roman" w:eastAsia="Times New Roman" w:hAnsi="Times New Roman" w:cs="Times New Roman"/>
          <w:b/>
          <w:bCs/>
          <w:color w:val="000080"/>
          <w:sz w:val="24"/>
          <w:szCs w:val="24"/>
          <w:lang w:eastAsia="ru-RU"/>
        </w:rPr>
        <w:t>красная</w:t>
      </w:r>
      <w:r w:rsidRPr="006F7DBC">
        <w:rPr>
          <w:rFonts w:ascii="Times New Roman" w:eastAsia="Times New Roman" w:hAnsi="Times New Roman" w:cs="Times New Roman"/>
          <w:color w:val="000080"/>
          <w:sz w:val="24"/>
          <w:szCs w:val="24"/>
          <w:lang w:eastAsia="ru-RU"/>
        </w:rPr>
        <w:t xml:space="preserve"> шляпка?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Подберёзовик;</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Боровик;</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Подосиновик;</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Груздь.</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 называют первую строку абзаца?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Белая;</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Синяя;</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Красная;</w:t>
      </w: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r w:rsidRPr="007C0EAC">
        <w:rPr>
          <w:rFonts w:ascii="Times New Roman" w:eastAsia="Times New Roman" w:hAnsi="Times New Roman" w:cs="Times New Roman"/>
          <w:color w:val="000080"/>
          <w:sz w:val="24"/>
          <w:szCs w:val="24"/>
          <w:lang w:eastAsia="ru-RU"/>
        </w:rPr>
        <w:t>г) Чёрная.</w:t>
      </w: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Default="0016215C" w:rsidP="0016215C">
      <w:pPr>
        <w:spacing w:after="0" w:line="240" w:lineRule="auto"/>
        <w:ind w:left="75" w:right="75"/>
        <w:rPr>
          <w:rFonts w:ascii="Times New Roman" w:eastAsia="Times New Roman" w:hAnsi="Times New Roman" w:cs="Times New Roman"/>
          <w:color w:val="000080"/>
          <w:sz w:val="24"/>
          <w:szCs w:val="24"/>
          <w:lang w:eastAsia="ru-RU"/>
        </w:rPr>
      </w:pP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Какое название получил поезд № 1, курсирующий между Москвой и Санкт-Петербургом?</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«Золотая стрела»;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«Голубая стрела»;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в) «Жёлтая стрела»;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г) «Красная стрела».</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Что защищают во всём мире партии «</w:t>
      </w:r>
      <w:r w:rsidRPr="006F7DBC">
        <w:rPr>
          <w:rFonts w:ascii="Times New Roman" w:eastAsia="Times New Roman" w:hAnsi="Times New Roman" w:cs="Times New Roman"/>
          <w:b/>
          <w:bCs/>
          <w:color w:val="000080"/>
          <w:sz w:val="24"/>
          <w:szCs w:val="24"/>
          <w:lang w:eastAsia="ru-RU"/>
        </w:rPr>
        <w:t>Зелёных</w:t>
      </w:r>
      <w:r w:rsidRPr="006F7DBC">
        <w:rPr>
          <w:rFonts w:ascii="Times New Roman" w:eastAsia="Times New Roman" w:hAnsi="Times New Roman" w:cs="Times New Roman"/>
          <w:color w:val="000080"/>
          <w:sz w:val="24"/>
          <w:szCs w:val="24"/>
          <w:lang w:eastAsia="ru-RU"/>
        </w:rPr>
        <w:t>»?</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Крокодилов;</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Курс доллара;</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Окружающую среду;</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Армию.</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 xml:space="preserve">Что у белого медведя </w:t>
      </w:r>
      <w:r w:rsidRPr="006F7DBC">
        <w:rPr>
          <w:rFonts w:ascii="Times New Roman" w:eastAsia="Times New Roman" w:hAnsi="Times New Roman" w:cs="Times New Roman"/>
          <w:b/>
          <w:bCs/>
          <w:color w:val="000080"/>
          <w:sz w:val="24"/>
          <w:szCs w:val="24"/>
          <w:lang w:eastAsia="ru-RU"/>
        </w:rPr>
        <w:t>чёрное</w:t>
      </w:r>
      <w:r w:rsidRPr="006F7DBC">
        <w:rPr>
          <w:rFonts w:ascii="Times New Roman" w:eastAsia="Times New Roman" w:hAnsi="Times New Roman" w:cs="Times New Roman"/>
          <w:color w:val="000080"/>
          <w:sz w:val="24"/>
          <w:szCs w:val="24"/>
          <w:lang w:eastAsia="ru-RU"/>
        </w:rPr>
        <w:t>?</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Уши;</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lastRenderedPageBreak/>
        <w:t>б) Хвост;</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в) Загривок;</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г) Нос</w:t>
      </w:r>
      <w:r w:rsidRPr="006F7DBC">
        <w:rPr>
          <w:rFonts w:ascii="Times New Roman" w:eastAsia="Times New Roman" w:hAnsi="Times New Roman" w:cs="Times New Roman"/>
          <w:color w:val="000080"/>
          <w:sz w:val="24"/>
          <w:szCs w:val="24"/>
          <w:lang w:eastAsia="ru-RU"/>
        </w:rPr>
        <w:t>.</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Какого цвета волосы у Мальвины из «Золотого ключика»?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Золотые;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Розовые;</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Голубые;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Зелёные.</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 </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 xml:space="preserve">Какой из этих цветов </w:t>
      </w:r>
      <w:r w:rsidRPr="006F7DBC">
        <w:rPr>
          <w:rFonts w:ascii="Times New Roman" w:eastAsia="Times New Roman" w:hAnsi="Times New Roman" w:cs="Times New Roman"/>
          <w:b/>
          <w:bCs/>
          <w:color w:val="000080"/>
          <w:sz w:val="24"/>
          <w:szCs w:val="24"/>
          <w:lang w:eastAsia="ru-RU"/>
        </w:rPr>
        <w:t>не</w:t>
      </w:r>
      <w:r w:rsidRPr="006F7DBC">
        <w:rPr>
          <w:rFonts w:ascii="Times New Roman" w:eastAsia="Times New Roman" w:hAnsi="Times New Roman" w:cs="Times New Roman"/>
          <w:color w:val="000080"/>
          <w:sz w:val="24"/>
          <w:szCs w:val="24"/>
          <w:lang w:eastAsia="ru-RU"/>
        </w:rPr>
        <w:t xml:space="preserve"> относится </w:t>
      </w:r>
      <w:proofErr w:type="gramStart"/>
      <w:r w:rsidRPr="006F7DBC">
        <w:rPr>
          <w:rFonts w:ascii="Times New Roman" w:eastAsia="Times New Roman" w:hAnsi="Times New Roman" w:cs="Times New Roman"/>
          <w:color w:val="000080"/>
          <w:sz w:val="24"/>
          <w:szCs w:val="24"/>
          <w:lang w:eastAsia="ru-RU"/>
        </w:rPr>
        <w:t>к</w:t>
      </w:r>
      <w:proofErr w:type="gramEnd"/>
      <w:r w:rsidRPr="006F7DBC">
        <w:rPr>
          <w:rFonts w:ascii="Times New Roman" w:eastAsia="Times New Roman" w:hAnsi="Times New Roman" w:cs="Times New Roman"/>
          <w:color w:val="000080"/>
          <w:sz w:val="24"/>
          <w:szCs w:val="24"/>
          <w:lang w:eastAsia="ru-RU"/>
        </w:rPr>
        <w:t xml:space="preserve"> тёплым?</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Оранжевый;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Жёлтый;</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Синий;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Коричневый.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 </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Какого цвета минерал малахит?</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а) Зелёный;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Синий;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в) Чёрный;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Красный.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 </w:t>
      </w:r>
    </w:p>
    <w:p w:rsidR="0016215C" w:rsidRPr="006F7DBC" w:rsidRDefault="0016215C" w:rsidP="0016215C">
      <w:pPr>
        <w:pStyle w:val="a3"/>
        <w:numPr>
          <w:ilvl w:val="0"/>
          <w:numId w:val="3"/>
        </w:numPr>
        <w:spacing w:after="0" w:line="240" w:lineRule="auto"/>
        <w:ind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color w:val="000080"/>
          <w:sz w:val="24"/>
          <w:szCs w:val="24"/>
          <w:lang w:eastAsia="ru-RU"/>
        </w:rPr>
        <w:t>Какой цвет стал характеристикой необразованного и малокультурного человека?</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а) Чёрный;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б) Белый;</w:t>
      </w:r>
    </w:p>
    <w:p w:rsidR="0016215C" w:rsidRPr="006F7DBC" w:rsidRDefault="0016215C" w:rsidP="0016215C">
      <w:pPr>
        <w:spacing w:after="0" w:line="240" w:lineRule="auto"/>
        <w:ind w:left="75" w:right="75"/>
        <w:rPr>
          <w:rFonts w:ascii="Times New Roman" w:eastAsia="Times New Roman" w:hAnsi="Times New Roman" w:cs="Times New Roman"/>
          <w:sz w:val="24"/>
          <w:szCs w:val="24"/>
          <w:lang w:eastAsia="ru-RU"/>
        </w:rPr>
      </w:pPr>
      <w:r w:rsidRPr="006F7DBC">
        <w:rPr>
          <w:rFonts w:ascii="Times New Roman" w:eastAsia="Times New Roman" w:hAnsi="Times New Roman" w:cs="Times New Roman"/>
          <w:bCs/>
          <w:color w:val="000080"/>
          <w:sz w:val="24"/>
          <w:szCs w:val="24"/>
          <w:lang w:eastAsia="ru-RU"/>
        </w:rPr>
        <w:t>в) Серый;</w:t>
      </w:r>
    </w:p>
    <w:p w:rsidR="0016215C" w:rsidRPr="007C0EAC" w:rsidRDefault="0016215C" w:rsidP="0016215C">
      <w:pPr>
        <w:spacing w:after="0" w:line="240" w:lineRule="auto"/>
        <w:ind w:left="75" w:right="75"/>
        <w:rPr>
          <w:rFonts w:ascii="Times New Roman" w:eastAsia="Times New Roman" w:hAnsi="Times New Roman" w:cs="Times New Roman"/>
          <w:sz w:val="24"/>
          <w:szCs w:val="24"/>
          <w:lang w:eastAsia="ru-RU"/>
        </w:rPr>
      </w:pPr>
      <w:r w:rsidRPr="007C0EAC">
        <w:rPr>
          <w:rFonts w:ascii="Times New Roman" w:eastAsia="Times New Roman" w:hAnsi="Times New Roman" w:cs="Times New Roman"/>
          <w:color w:val="000080"/>
          <w:sz w:val="24"/>
          <w:szCs w:val="24"/>
          <w:lang w:eastAsia="ru-RU"/>
        </w:rPr>
        <w:t>г) Хаки.</w:t>
      </w:r>
    </w:p>
    <w:p w:rsidR="0016215C" w:rsidRDefault="0016215C" w:rsidP="0016215C"/>
    <w:p w:rsidR="0016215C" w:rsidRDefault="0016215C" w:rsidP="0016215C">
      <w:pPr>
        <w:pStyle w:val="a5"/>
        <w:jc w:val="center"/>
        <w:rPr>
          <w:rFonts w:ascii="Times New Roman" w:hAnsi="Times New Roman" w:cs="Times New Roman"/>
          <w:sz w:val="28"/>
          <w:szCs w:val="28"/>
          <w:lang w:eastAsia="ru-RU"/>
        </w:rPr>
      </w:pPr>
      <w:r w:rsidRPr="006E0C9A">
        <w:rPr>
          <w:rFonts w:ascii="Times New Roman" w:hAnsi="Times New Roman" w:cs="Times New Roman"/>
          <w:sz w:val="28"/>
          <w:szCs w:val="28"/>
          <w:lang w:eastAsia="ru-RU"/>
        </w:rPr>
        <w:t>Тест «Растения»  5 день «Разноцветной недели»</w:t>
      </w:r>
    </w:p>
    <w:p w:rsidR="0016215C" w:rsidRDefault="0016215C" w:rsidP="0016215C">
      <w:pPr>
        <w:pStyle w:val="a5"/>
        <w:jc w:val="center"/>
        <w:rPr>
          <w:rFonts w:ascii="Times New Roman" w:hAnsi="Times New Roman" w:cs="Times New Roman"/>
          <w:sz w:val="28"/>
          <w:szCs w:val="28"/>
          <w:lang w:eastAsia="ru-RU"/>
        </w:rPr>
      </w:pPr>
    </w:p>
    <w:p w:rsidR="0016215C" w:rsidRPr="006E0C9A" w:rsidRDefault="0016215C" w:rsidP="0016215C">
      <w:pPr>
        <w:pStyle w:val="a5"/>
        <w:jc w:val="center"/>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1.     Из него плетут весенние венки, а когда он отцветает – разлетается на все стороны света.</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ромашка   б) колокольчик   в) одуванчик   г) клевер</w:t>
      </w:r>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iCs/>
          <w:sz w:val="28"/>
          <w:szCs w:val="28"/>
          <w:lang w:eastAsia="ru-RU"/>
        </w:rPr>
      </w:pPr>
      <w:r w:rsidRPr="007103D2">
        <w:rPr>
          <w:rFonts w:ascii="Times New Roman" w:hAnsi="Times New Roman" w:cs="Times New Roman"/>
          <w:sz w:val="28"/>
          <w:szCs w:val="28"/>
          <w:lang w:eastAsia="ru-RU"/>
        </w:rPr>
        <w:t>2.     Какие деревья называют вечнозелеными</w:t>
      </w:r>
      <w:r w:rsidRPr="007103D2">
        <w:rPr>
          <w:rFonts w:ascii="Times New Roman" w:hAnsi="Times New Roman" w:cs="Times New Roman"/>
          <w:iCs/>
          <w:sz w:val="28"/>
          <w:szCs w:val="28"/>
          <w:lang w:eastAsia="ru-RU"/>
        </w:rPr>
        <w:t xml:space="preserve">?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iCs/>
          <w:sz w:val="28"/>
          <w:szCs w:val="28"/>
          <w:lang w:eastAsia="ru-RU"/>
        </w:rPr>
        <w:t>а</w:t>
      </w:r>
      <w:r w:rsidRPr="007103D2">
        <w:rPr>
          <w:rFonts w:ascii="Times New Roman" w:hAnsi="Times New Roman" w:cs="Times New Roman"/>
          <w:i/>
          <w:iCs/>
          <w:sz w:val="28"/>
          <w:szCs w:val="28"/>
          <w:lang w:eastAsia="ru-RU"/>
        </w:rPr>
        <w:t>) ель      б) ольха</w:t>
      </w:r>
      <w:r w:rsidRPr="007103D2">
        <w:rPr>
          <w:rFonts w:ascii="Times New Roman" w:hAnsi="Times New Roman" w:cs="Times New Roman"/>
          <w:i/>
          <w:sz w:val="28"/>
          <w:szCs w:val="28"/>
          <w:lang w:eastAsia="ru-RU"/>
        </w:rPr>
        <w:t xml:space="preserve">   в) береза    г) лиственница</w:t>
      </w:r>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 xml:space="preserve">3.     Какие деревья с белой корой?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xml:space="preserve">) </w:t>
      </w:r>
      <w:r w:rsidRPr="007103D2">
        <w:rPr>
          <w:rFonts w:ascii="Times New Roman" w:hAnsi="Times New Roman" w:cs="Times New Roman"/>
          <w:i/>
          <w:iCs/>
          <w:sz w:val="28"/>
          <w:szCs w:val="28"/>
          <w:lang w:eastAsia="ru-RU"/>
        </w:rPr>
        <w:t xml:space="preserve">береза     б) дуб     в) рябина     г) ива </w:t>
      </w:r>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 xml:space="preserve">4.     Какая ягода бывает красной, белой, жёлтой, черной?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xml:space="preserve">) </w:t>
      </w:r>
      <w:r w:rsidRPr="007103D2">
        <w:rPr>
          <w:rFonts w:ascii="Times New Roman" w:hAnsi="Times New Roman" w:cs="Times New Roman"/>
          <w:i/>
          <w:iCs/>
          <w:sz w:val="28"/>
          <w:szCs w:val="28"/>
          <w:lang w:eastAsia="ru-RU"/>
        </w:rPr>
        <w:t xml:space="preserve">смородина     б) брусника   в) вишня     г) </w:t>
      </w:r>
      <w:proofErr w:type="spellStart"/>
      <w:r w:rsidRPr="007103D2">
        <w:rPr>
          <w:rFonts w:ascii="Times New Roman" w:hAnsi="Times New Roman" w:cs="Times New Roman"/>
          <w:i/>
          <w:iCs/>
          <w:sz w:val="28"/>
          <w:szCs w:val="28"/>
          <w:lang w:eastAsia="ru-RU"/>
        </w:rPr>
        <w:t>голубель</w:t>
      </w:r>
      <w:proofErr w:type="spellEnd"/>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 xml:space="preserve">5.     На этом цветке любят гадать влюблённые девушки.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xml:space="preserve">) </w:t>
      </w:r>
      <w:r w:rsidRPr="007103D2">
        <w:rPr>
          <w:rFonts w:ascii="Times New Roman" w:hAnsi="Times New Roman" w:cs="Times New Roman"/>
          <w:i/>
          <w:iCs/>
          <w:sz w:val="28"/>
          <w:szCs w:val="28"/>
          <w:lang w:eastAsia="ru-RU"/>
        </w:rPr>
        <w:t>тюльпан    б) ромашка   в) подсолнух     г) незабудка</w:t>
      </w:r>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 xml:space="preserve">6.     Это самый первый цветок, появляющийся </w:t>
      </w:r>
      <w:proofErr w:type="gramStart"/>
      <w:r w:rsidRPr="007103D2">
        <w:rPr>
          <w:rFonts w:ascii="Times New Roman" w:hAnsi="Times New Roman" w:cs="Times New Roman"/>
          <w:sz w:val="28"/>
          <w:szCs w:val="28"/>
          <w:lang w:eastAsia="ru-RU"/>
        </w:rPr>
        <w:t>из</w:t>
      </w:r>
      <w:proofErr w:type="gramEnd"/>
      <w:r w:rsidRPr="007103D2">
        <w:rPr>
          <w:rFonts w:ascii="Times New Roman" w:hAnsi="Times New Roman" w:cs="Times New Roman"/>
          <w:sz w:val="28"/>
          <w:szCs w:val="28"/>
          <w:lang w:eastAsia="ru-RU"/>
        </w:rPr>
        <w:t xml:space="preserve"> - под снега.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xml:space="preserve">)  мак    б) </w:t>
      </w:r>
      <w:r w:rsidRPr="007103D2">
        <w:rPr>
          <w:rFonts w:ascii="Times New Roman" w:hAnsi="Times New Roman" w:cs="Times New Roman"/>
          <w:i/>
          <w:iCs/>
          <w:sz w:val="28"/>
          <w:szCs w:val="28"/>
          <w:lang w:eastAsia="ru-RU"/>
        </w:rPr>
        <w:t xml:space="preserve">подснежник     в) василек    г) анютины глазки </w:t>
      </w:r>
    </w:p>
    <w:p w:rsidR="0016215C" w:rsidRPr="007103D2" w:rsidRDefault="0016215C" w:rsidP="0016215C">
      <w:pPr>
        <w:pStyle w:val="a5"/>
        <w:rPr>
          <w:rFonts w:ascii="Times New Roman" w:hAnsi="Times New Roman" w:cs="Times New Roman"/>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 xml:space="preserve">7.     Какой цветок называют – царицей цветов? </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xml:space="preserve">) астра    б) гвоздика    в) георгин     г) </w:t>
      </w:r>
      <w:r w:rsidRPr="007103D2">
        <w:rPr>
          <w:rFonts w:ascii="Times New Roman" w:hAnsi="Times New Roman" w:cs="Times New Roman"/>
          <w:i/>
          <w:iCs/>
          <w:sz w:val="28"/>
          <w:szCs w:val="28"/>
          <w:lang w:eastAsia="ru-RU"/>
        </w:rPr>
        <w:t xml:space="preserve">роза </w:t>
      </w:r>
    </w:p>
    <w:p w:rsidR="0016215C" w:rsidRPr="007103D2" w:rsidRDefault="0016215C" w:rsidP="0016215C">
      <w:pPr>
        <w:pStyle w:val="a5"/>
        <w:rPr>
          <w:rFonts w:ascii="Times New Roman" w:hAnsi="Times New Roman" w:cs="Times New Roman"/>
          <w:i/>
          <w:sz w:val="28"/>
          <w:szCs w:val="28"/>
          <w:lang w:eastAsia="ru-RU"/>
        </w:rPr>
      </w:pPr>
    </w:p>
    <w:p w:rsidR="0016215C" w:rsidRPr="007103D2" w:rsidRDefault="0016215C" w:rsidP="0016215C">
      <w:pPr>
        <w:pStyle w:val="a5"/>
        <w:rPr>
          <w:rFonts w:ascii="Times New Roman" w:hAnsi="Times New Roman" w:cs="Times New Roman"/>
          <w:sz w:val="28"/>
          <w:szCs w:val="28"/>
          <w:lang w:eastAsia="ru-RU"/>
        </w:rPr>
      </w:pPr>
      <w:r w:rsidRPr="007103D2">
        <w:rPr>
          <w:rFonts w:ascii="Times New Roman" w:hAnsi="Times New Roman" w:cs="Times New Roman"/>
          <w:sz w:val="28"/>
          <w:szCs w:val="28"/>
          <w:lang w:eastAsia="ru-RU"/>
        </w:rPr>
        <w:t>8.   Как называется растение, которое жжётся?</w:t>
      </w:r>
    </w:p>
    <w:p w:rsidR="0016215C" w:rsidRPr="007103D2" w:rsidRDefault="0016215C" w:rsidP="0016215C">
      <w:pPr>
        <w:pStyle w:val="a5"/>
        <w:rPr>
          <w:rFonts w:ascii="Times New Roman" w:hAnsi="Times New Roman" w:cs="Times New Roman"/>
          <w:i/>
          <w:sz w:val="28"/>
          <w:szCs w:val="28"/>
          <w:lang w:eastAsia="ru-RU"/>
        </w:rPr>
      </w:pPr>
      <w:r>
        <w:rPr>
          <w:rFonts w:ascii="Times New Roman" w:hAnsi="Times New Roman" w:cs="Times New Roman"/>
          <w:i/>
          <w:sz w:val="28"/>
          <w:szCs w:val="28"/>
          <w:lang w:eastAsia="ru-RU"/>
        </w:rPr>
        <w:t>а</w:t>
      </w:r>
      <w:r w:rsidRPr="007103D2">
        <w:rPr>
          <w:rFonts w:ascii="Times New Roman" w:hAnsi="Times New Roman" w:cs="Times New Roman"/>
          <w:i/>
          <w:sz w:val="28"/>
          <w:szCs w:val="28"/>
          <w:lang w:eastAsia="ru-RU"/>
        </w:rPr>
        <w:t>) подорожник    б) крапива   в) папоротник   г) мимоза</w:t>
      </w:r>
    </w:p>
    <w:p w:rsidR="0016215C" w:rsidRPr="007103D2" w:rsidRDefault="0016215C" w:rsidP="0016215C">
      <w:pPr>
        <w:pStyle w:val="a5"/>
        <w:rPr>
          <w:rFonts w:ascii="Times New Roman" w:hAnsi="Times New Roman" w:cs="Times New Roman"/>
          <w:i/>
          <w:sz w:val="28"/>
          <w:szCs w:val="28"/>
          <w:lang w:eastAsia="ru-RU"/>
        </w:rPr>
      </w:pPr>
    </w:p>
    <w:p w:rsidR="0016215C" w:rsidRPr="00AE1F60" w:rsidRDefault="0016215C" w:rsidP="004E1BFC">
      <w:pPr>
        <w:rPr>
          <w:rFonts w:ascii="Times New Roman" w:hAnsi="Times New Roman" w:cs="Times New Roman"/>
          <w:sz w:val="24"/>
          <w:szCs w:val="24"/>
        </w:rPr>
      </w:pPr>
      <w:bookmarkStart w:id="0" w:name="_GoBack"/>
      <w:bookmarkEnd w:id="0"/>
    </w:p>
    <w:p w:rsidR="004E1BFC" w:rsidRDefault="004E1BFC" w:rsidP="004E1BFC"/>
    <w:p w:rsidR="004E1BFC" w:rsidRPr="004E1BFC" w:rsidRDefault="004E1BFC" w:rsidP="004E1BFC">
      <w:pPr>
        <w:rPr>
          <w:rFonts w:ascii="Times New Roman" w:hAnsi="Times New Roman" w:cs="Times New Roman"/>
          <w:sz w:val="24"/>
          <w:szCs w:val="24"/>
        </w:rPr>
      </w:pPr>
    </w:p>
    <w:p w:rsidR="004E1BFC" w:rsidRPr="004E1BFC" w:rsidRDefault="004E1BFC" w:rsidP="004E1BFC">
      <w:pPr>
        <w:rPr>
          <w:rFonts w:ascii="Times New Roman" w:hAnsi="Times New Roman" w:cs="Times New Roman"/>
          <w:sz w:val="24"/>
          <w:szCs w:val="24"/>
        </w:rPr>
      </w:pPr>
    </w:p>
    <w:p w:rsidR="004E1BFC" w:rsidRDefault="004E1BFC" w:rsidP="004E1BFC"/>
    <w:p w:rsidR="00AE1913" w:rsidRPr="00A26FBC" w:rsidRDefault="00AE1913" w:rsidP="00C91AEE">
      <w:pPr>
        <w:spacing w:before="100" w:beforeAutospacing="1" w:after="100" w:afterAutospacing="1" w:line="240" w:lineRule="auto"/>
        <w:rPr>
          <w:rFonts w:ascii="Times New Roman" w:eastAsia="Times New Roman" w:hAnsi="Times New Roman" w:cs="Times New Roman"/>
          <w:sz w:val="24"/>
          <w:szCs w:val="24"/>
          <w:lang w:eastAsia="ru-RU"/>
        </w:rPr>
      </w:pPr>
    </w:p>
    <w:sectPr w:rsidR="00AE1913" w:rsidRPr="00A26F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B0547"/>
    <w:multiLevelType w:val="multilevel"/>
    <w:tmpl w:val="6CEC0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910959"/>
    <w:multiLevelType w:val="hybridMultilevel"/>
    <w:tmpl w:val="32EE3C6E"/>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
    <w:nsid w:val="6480479B"/>
    <w:multiLevelType w:val="multilevel"/>
    <w:tmpl w:val="95B25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F3B"/>
    <w:rsid w:val="00042626"/>
    <w:rsid w:val="0016215C"/>
    <w:rsid w:val="004E1BFC"/>
    <w:rsid w:val="00A83AC5"/>
    <w:rsid w:val="00AA3F3B"/>
    <w:rsid w:val="00AE1913"/>
    <w:rsid w:val="00AE1F60"/>
    <w:rsid w:val="00C91A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A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1AEE"/>
    <w:pPr>
      <w:ind w:left="720"/>
      <w:contextualSpacing/>
    </w:pPr>
  </w:style>
  <w:style w:type="table" w:styleId="a4">
    <w:name w:val="Table Grid"/>
    <w:basedOn w:val="a1"/>
    <w:uiPriority w:val="59"/>
    <w:rsid w:val="00C91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16215C"/>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A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1AEE"/>
    <w:pPr>
      <w:ind w:left="720"/>
      <w:contextualSpacing/>
    </w:pPr>
  </w:style>
  <w:style w:type="table" w:styleId="a4">
    <w:name w:val="Table Grid"/>
    <w:basedOn w:val="a1"/>
    <w:uiPriority w:val="59"/>
    <w:rsid w:val="00C91A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uiPriority w:val="1"/>
    <w:qFormat/>
    <w:rsid w:val="0016215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2431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1037</Words>
  <Characters>5917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5</cp:revision>
  <dcterms:created xsi:type="dcterms:W3CDTF">2013-12-08T08:22:00Z</dcterms:created>
  <dcterms:modified xsi:type="dcterms:W3CDTF">2013-12-18T16:15:00Z</dcterms:modified>
</cp:coreProperties>
</file>